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8B4" w14:textId="22FBB215" w:rsidR="00555A94" w:rsidRDefault="002A011E" w:rsidP="002A011E">
      <w:pPr>
        <w:jc w:val="center"/>
      </w:pPr>
      <w:r>
        <w:rPr>
          <w:noProof/>
        </w:rPr>
        <w:drawing>
          <wp:inline distT="0" distB="0" distL="0" distR="0" wp14:anchorId="2CEB825B" wp14:editId="1C917376">
            <wp:extent cx="1238250" cy="1561968"/>
            <wp:effectExtent l="0" t="0" r="0" b="635"/>
            <wp:docPr id="17208338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833800" name="Picture 172083380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680" cy="157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F54FC" w14:textId="1F65AD67" w:rsidR="002A011E" w:rsidRPr="00311F3B" w:rsidRDefault="002A011E" w:rsidP="002A011E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311F3B">
        <w:rPr>
          <w:b/>
          <w:bCs/>
          <w:i/>
          <w:iCs/>
          <w:sz w:val="40"/>
          <w:szCs w:val="40"/>
          <w:u w:val="single"/>
        </w:rPr>
        <w:t xml:space="preserve">James Cash Penney </w:t>
      </w:r>
    </w:p>
    <w:p w14:paraId="6F0C4ED0" w14:textId="66AFE11C" w:rsidR="002A011E" w:rsidRPr="00311F3B" w:rsidRDefault="002A011E" w:rsidP="002A011E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311F3B">
        <w:rPr>
          <w:b/>
          <w:bCs/>
          <w:i/>
          <w:iCs/>
          <w:sz w:val="40"/>
          <w:szCs w:val="40"/>
          <w:u w:val="single"/>
        </w:rPr>
        <w:t>Library of books he has written</w:t>
      </w:r>
      <w:r w:rsidR="00DF5BEE" w:rsidRPr="00311F3B">
        <w:rPr>
          <w:b/>
          <w:bCs/>
          <w:i/>
          <w:iCs/>
          <w:sz w:val="40"/>
          <w:szCs w:val="40"/>
          <w:u w:val="single"/>
        </w:rPr>
        <w:t xml:space="preserve"> or co-wrote</w:t>
      </w:r>
      <w:r w:rsidRPr="00311F3B">
        <w:rPr>
          <w:b/>
          <w:bCs/>
          <w:i/>
          <w:iCs/>
          <w:sz w:val="40"/>
          <w:szCs w:val="40"/>
          <w:u w:val="single"/>
        </w:rPr>
        <w:t>!</w:t>
      </w:r>
    </w:p>
    <w:p w14:paraId="3AA1B127" w14:textId="77777777" w:rsidR="00311F3B" w:rsidRPr="00311F3B" w:rsidRDefault="00311F3B" w:rsidP="00325DDF">
      <w:pPr>
        <w:rPr>
          <w:b/>
          <w:bCs/>
          <w:i/>
          <w:iCs/>
          <w:sz w:val="28"/>
          <w:szCs w:val="28"/>
          <w:u w:val="single"/>
        </w:rPr>
      </w:pPr>
      <w:r w:rsidRPr="00311F3B">
        <w:rPr>
          <w:b/>
          <w:bCs/>
          <w:i/>
          <w:iCs/>
          <w:sz w:val="28"/>
          <w:szCs w:val="28"/>
          <w:u w:val="single"/>
        </w:rPr>
        <w:t>Main Street Merchant (1948)</w:t>
      </w:r>
    </w:p>
    <w:p w14:paraId="2D2A1551" w14:textId="0DDB4F42" w:rsidR="00311F3B" w:rsidRPr="00311F3B" w:rsidRDefault="00311F3B" w:rsidP="00325DDF">
      <w:pPr>
        <w:rPr>
          <w:b/>
          <w:bCs/>
          <w:i/>
          <w:iCs/>
          <w:color w:val="4472C4" w:themeColor="accent1"/>
          <w:sz w:val="24"/>
          <w:szCs w:val="24"/>
          <w:u w:val="single"/>
        </w:rPr>
      </w:pPr>
      <w:r w:rsidRPr="00311F3B">
        <w:rPr>
          <w:b/>
          <w:bCs/>
          <w:i/>
          <w:iCs/>
          <w:color w:val="4472C4" w:themeColor="accent1"/>
          <w:sz w:val="24"/>
          <w:szCs w:val="24"/>
          <w:u w:val="single"/>
        </w:rPr>
        <w:t>https://www.amazon.com/MAIN-STREET-MERCHANT-Penney-Company/dp/B00232P87S/ref=sr_1_1?crid=247JHORH1C2OQ&amp;dib=eyJ2IjoiMSJ9.hTgMoAYOyZKw-5uebvC_pl1-WasFcedj7ur4xXPltEjEGHrJrKSdXM0wj1z55TrAO_j1xyxexONIgIsTqEmECzP_E6202htSraO8ccWjjliRL0GabJhRIe08qCkn2CMxBobdNjvbkDIapCkiIQqNVAGh4oZDKZ1RRG-xxSTVOrTkNdUUrJJVeHn7bYK7XCBQFRqHoSZK5M3dQBgsYUPC91bvEA4dXUFFm9ZKJK3ZgIo.ghxwBR3l7DSxpBl_zBMyIlOp2xA2C0QmrrE4xOxX6mo&amp;dib_tag=se&amp;keywords=Main+Street+Merchant+book&amp;qid=1709932440&amp;sprefix=main+street+merchant+book%2Caps%2C133&amp;sr=8-1</w:t>
      </w:r>
    </w:p>
    <w:p w14:paraId="57BAA6D8" w14:textId="2E9F8137" w:rsidR="00B009F0" w:rsidRPr="00067AD8" w:rsidRDefault="00067AD8" w:rsidP="00325DDF">
      <w:pPr>
        <w:rPr>
          <w:b/>
          <w:bCs/>
          <w:i/>
          <w:iCs/>
          <w:sz w:val="32"/>
          <w:szCs w:val="32"/>
          <w:u w:val="single"/>
        </w:rPr>
      </w:pPr>
      <w:r w:rsidRPr="00067AD8">
        <w:rPr>
          <w:b/>
          <w:bCs/>
          <w:i/>
          <w:iCs/>
          <w:sz w:val="32"/>
          <w:szCs w:val="32"/>
          <w:u w:val="single"/>
        </w:rPr>
        <w:t>My Experience with the Golden Rule</w:t>
      </w:r>
      <w:r>
        <w:rPr>
          <w:b/>
          <w:bCs/>
          <w:i/>
          <w:iCs/>
          <w:sz w:val="32"/>
          <w:szCs w:val="32"/>
          <w:u w:val="single"/>
        </w:rPr>
        <w:t xml:space="preserve"> (1949)</w:t>
      </w:r>
    </w:p>
    <w:p w14:paraId="2B56917E" w14:textId="7DEC6046" w:rsidR="00067AD8" w:rsidRDefault="00000000" w:rsidP="00325DDF">
      <w:pPr>
        <w:rPr>
          <w:b/>
          <w:bCs/>
          <w:i/>
          <w:iCs/>
          <w:color w:val="0070C0"/>
          <w:sz w:val="24"/>
          <w:szCs w:val="24"/>
        </w:rPr>
      </w:pPr>
      <w:hyperlink r:id="rId5" w:history="1">
        <w:r w:rsidR="00B009F0" w:rsidRPr="000F7640">
          <w:rPr>
            <w:rStyle w:val="Hyperlink"/>
            <w:b/>
            <w:bCs/>
            <w:i/>
            <w:iCs/>
            <w:sz w:val="24"/>
            <w:szCs w:val="24"/>
          </w:rPr>
          <w:t>https://www.amazon.com/gp/product/1258335026/ref=ppx_yo_dt_b_search_asin_title?ie=UTF8&amp;psc=1</w:t>
        </w:r>
      </w:hyperlink>
    </w:p>
    <w:p w14:paraId="2C7A3356" w14:textId="58C5F154" w:rsidR="00B009F0" w:rsidRDefault="00B009F0" w:rsidP="00325DDF">
      <w:pPr>
        <w:rPr>
          <w:b/>
          <w:bCs/>
          <w:i/>
          <w:iCs/>
          <w:sz w:val="32"/>
          <w:szCs w:val="32"/>
          <w:u w:val="single"/>
        </w:rPr>
      </w:pPr>
      <w:r w:rsidRPr="00B009F0">
        <w:rPr>
          <w:b/>
          <w:bCs/>
          <w:i/>
          <w:iCs/>
          <w:sz w:val="32"/>
          <w:szCs w:val="32"/>
          <w:u w:val="single"/>
        </w:rPr>
        <w:t>50 Years with the Golden Rule (1950)</w:t>
      </w:r>
    </w:p>
    <w:p w14:paraId="5B9A568F" w14:textId="65461246" w:rsidR="00F74291" w:rsidRPr="007418A2" w:rsidRDefault="007418A2" w:rsidP="00325DDF">
      <w:pPr>
        <w:rPr>
          <w:b/>
          <w:bCs/>
          <w:i/>
          <w:iCs/>
          <w:color w:val="4472C4" w:themeColor="accent1"/>
          <w:sz w:val="24"/>
          <w:szCs w:val="24"/>
          <w:u w:val="single"/>
        </w:rPr>
      </w:pPr>
      <w:r>
        <w:rPr>
          <w:b/>
          <w:bCs/>
          <w:i/>
          <w:iCs/>
          <w:color w:val="4472C4" w:themeColor="accent1"/>
          <w:sz w:val="24"/>
          <w:szCs w:val="24"/>
          <w:u w:val="single"/>
        </w:rPr>
        <w:t>No longer being published. Considered a rare book if you can find it.</w:t>
      </w:r>
    </w:p>
    <w:p w14:paraId="066C92D9" w14:textId="5A7BBCCE" w:rsidR="00325DDF" w:rsidRPr="00067AD8" w:rsidRDefault="00325DDF" w:rsidP="00325DDF">
      <w:pPr>
        <w:rPr>
          <w:b/>
          <w:bCs/>
          <w:i/>
          <w:iCs/>
          <w:sz w:val="32"/>
          <w:szCs w:val="32"/>
          <w:u w:val="single"/>
        </w:rPr>
      </w:pPr>
      <w:r w:rsidRPr="00067AD8">
        <w:rPr>
          <w:b/>
          <w:bCs/>
          <w:i/>
          <w:iCs/>
          <w:sz w:val="32"/>
          <w:szCs w:val="32"/>
          <w:u w:val="single"/>
        </w:rPr>
        <w:t>Lines of a Layman – The Golden Rule in Everyday Living (1956)</w:t>
      </w:r>
    </w:p>
    <w:p w14:paraId="4EF58A49" w14:textId="53F41E05" w:rsidR="00325DDF" w:rsidRPr="00311F3B" w:rsidRDefault="00000000" w:rsidP="00325DDF">
      <w:pPr>
        <w:rPr>
          <w:rStyle w:val="Hyperlink"/>
          <w:b/>
          <w:bCs/>
          <w:i/>
          <w:iCs/>
          <w:sz w:val="24"/>
          <w:szCs w:val="24"/>
        </w:rPr>
      </w:pPr>
      <w:hyperlink r:id="rId6" w:history="1">
        <w:r w:rsidR="00325DDF" w:rsidRPr="00311F3B">
          <w:rPr>
            <w:rStyle w:val="Hyperlink"/>
            <w:b/>
            <w:bCs/>
            <w:i/>
            <w:iCs/>
            <w:sz w:val="24"/>
            <w:szCs w:val="24"/>
          </w:rPr>
          <w:t>https://www.amazon.com/s?k=The+Golden+Rule+in+Every+Day+Living&amp;crid=33YKA2C430KMA&amp;sprefix=the+golden+rule+in+every+day+living%2Caps%2C131&amp;ref=nb_sb_noss</w:t>
        </w:r>
      </w:hyperlink>
    </w:p>
    <w:p w14:paraId="36EC3894" w14:textId="2C0A17A0" w:rsidR="00325DDF" w:rsidRPr="00771FCD" w:rsidRDefault="00F7209A" w:rsidP="00325DDF">
      <w:pPr>
        <w:rPr>
          <w:rStyle w:val="Hyperlink"/>
          <w:b/>
          <w:bCs/>
          <w:i/>
          <w:iCs/>
          <w:color w:val="auto"/>
          <w:sz w:val="32"/>
          <w:szCs w:val="32"/>
        </w:rPr>
      </w:pPr>
      <w:r w:rsidRPr="00771FCD">
        <w:rPr>
          <w:rStyle w:val="Hyperlink"/>
          <w:b/>
          <w:bCs/>
          <w:i/>
          <w:iCs/>
          <w:color w:val="auto"/>
          <w:sz w:val="32"/>
          <w:szCs w:val="32"/>
        </w:rPr>
        <w:t>View from the Ninth Decade (1960)</w:t>
      </w:r>
    </w:p>
    <w:p w14:paraId="072D72A1" w14:textId="7B9C5D3A" w:rsidR="00F7209A" w:rsidRPr="00311F3B" w:rsidRDefault="00F7209A" w:rsidP="00325DDF">
      <w:pPr>
        <w:rPr>
          <w:b/>
          <w:bCs/>
          <w:i/>
          <w:iCs/>
          <w:color w:val="4472C4" w:themeColor="accent1"/>
          <w:sz w:val="24"/>
          <w:szCs w:val="24"/>
        </w:rPr>
      </w:pPr>
      <w:r w:rsidRPr="00311F3B">
        <w:rPr>
          <w:b/>
          <w:bCs/>
          <w:i/>
          <w:iCs/>
          <w:color w:val="4472C4" w:themeColor="accent1"/>
          <w:sz w:val="24"/>
          <w:szCs w:val="24"/>
        </w:rPr>
        <w:t>https://www.amazon.com/View-Ninth-Decade-J-Penney/dp/B0007DOG9Q</w:t>
      </w:r>
    </w:p>
    <w:p w14:paraId="212007E6" w14:textId="77777777" w:rsidR="002A011E" w:rsidRPr="00F7209A" w:rsidRDefault="002A011E" w:rsidP="002A011E">
      <w:pPr>
        <w:rPr>
          <w:b/>
          <w:bCs/>
          <w:i/>
          <w:iCs/>
          <w:sz w:val="32"/>
          <w:szCs w:val="32"/>
        </w:rPr>
      </w:pPr>
    </w:p>
    <w:sectPr w:rsidR="002A011E" w:rsidRPr="00F7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1E"/>
    <w:rsid w:val="00067AD8"/>
    <w:rsid w:val="002A011E"/>
    <w:rsid w:val="00311F3B"/>
    <w:rsid w:val="00325DDF"/>
    <w:rsid w:val="00555A94"/>
    <w:rsid w:val="00567061"/>
    <w:rsid w:val="007418A2"/>
    <w:rsid w:val="00771FCD"/>
    <w:rsid w:val="00B009F0"/>
    <w:rsid w:val="00CC3946"/>
    <w:rsid w:val="00DF5BEE"/>
    <w:rsid w:val="00F7209A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CCB9"/>
  <w15:chartTrackingRefBased/>
  <w15:docId w15:val="{7E7A20A0-E83C-4A22-BDDC-111F5313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s?k=The+Golden+Rule+in+Every+Day+Living&amp;crid=33YKA2C430KMA&amp;sprefix=the+golden+rule+in+every+day+living%2Caps%2C131&amp;ref=nb_sb_noss" TargetMode="External"/><Relationship Id="rId5" Type="http://schemas.openxmlformats.org/officeDocument/2006/relationships/hyperlink" Target="https://www.amazon.com/gp/product/1258335026/ref=ppx_yo_dt_b_search_asin_title?ie=UTF8&amp;psc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Strom</dc:creator>
  <cp:keywords/>
  <dc:description/>
  <cp:lastModifiedBy>Steve Strom</cp:lastModifiedBy>
  <cp:revision>12</cp:revision>
  <dcterms:created xsi:type="dcterms:W3CDTF">2024-03-04T23:10:00Z</dcterms:created>
  <dcterms:modified xsi:type="dcterms:W3CDTF">2024-03-09T16:30:00Z</dcterms:modified>
</cp:coreProperties>
</file>